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83AD2" w:rsidRDefault="00383AD2" w:rsidP="00B70708">
      <w:pPr>
        <w:pStyle w:val="NormalWeb"/>
        <w:rPr>
          <w:rFonts w:ascii="Times New Roman,Bold" w:hAnsi="Times New Roman,Bold"/>
          <w:sz w:val="28"/>
          <w:szCs w:val="28"/>
          <w:shd w:val="clear" w:color="auto" w:fill="FFFFFF"/>
        </w:rPr>
      </w:pPr>
    </w:p>
    <w:p w:rsidR="00383AD2" w:rsidRDefault="00383AD2" w:rsidP="00383AD2">
      <w:pPr>
        <w:pStyle w:val="NormalWeb"/>
        <w:rPr>
          <w:rFonts w:ascii="Times New Roman,Bold" w:hAnsi="Times New Roman,Bold"/>
          <w:sz w:val="28"/>
          <w:szCs w:val="28"/>
          <w:shd w:val="clear" w:color="auto" w:fill="FFFFFF"/>
        </w:rPr>
      </w:pPr>
      <w:r w:rsidRPr="00383AD2">
        <w:rPr>
          <w:rFonts w:ascii="Times New Roman,Bold" w:hAnsi="Times New Roman,Bold"/>
          <w:sz w:val="28"/>
          <w:szCs w:val="28"/>
          <w:highlight w:val="yellow"/>
          <w:shd w:val="clear" w:color="auto" w:fill="FFFFFF"/>
        </w:rPr>
        <w:t xml:space="preserve">Please make sure that the product that </w:t>
      </w:r>
      <w:proofErr w:type="spellStart"/>
      <w:r w:rsidRPr="00383AD2">
        <w:rPr>
          <w:rFonts w:ascii="Times New Roman,Bold" w:hAnsi="Times New Roman,Bold"/>
          <w:sz w:val="28"/>
          <w:szCs w:val="28"/>
          <w:highlight w:val="yellow"/>
          <w:shd w:val="clear" w:color="auto" w:fill="FFFFFF"/>
        </w:rPr>
        <w:t>Im</w:t>
      </w:r>
      <w:proofErr w:type="spellEnd"/>
      <w:r w:rsidRPr="00383AD2">
        <w:rPr>
          <w:rFonts w:ascii="Times New Roman,Bold" w:hAnsi="Times New Roman,Bold"/>
          <w:sz w:val="28"/>
          <w:szCs w:val="28"/>
          <w:highlight w:val="yellow"/>
          <w:shd w:val="clear" w:color="auto" w:fill="FFFFFF"/>
        </w:rPr>
        <w:t xml:space="preserve"> selling is the travel mug and </w:t>
      </w:r>
      <w:proofErr w:type="spellStart"/>
      <w:r w:rsidRPr="00383AD2">
        <w:rPr>
          <w:rFonts w:ascii="Times New Roman,Bold" w:hAnsi="Times New Roman,Bold"/>
          <w:sz w:val="28"/>
          <w:szCs w:val="28"/>
          <w:highlight w:val="yellow"/>
          <w:shd w:val="clear" w:color="auto" w:fill="FFFFFF"/>
        </w:rPr>
        <w:t>im</w:t>
      </w:r>
      <w:proofErr w:type="spellEnd"/>
      <w:r w:rsidRPr="00383AD2">
        <w:rPr>
          <w:rFonts w:ascii="Times New Roman,Bold" w:hAnsi="Times New Roman,Bold"/>
          <w:sz w:val="28"/>
          <w:szCs w:val="28"/>
          <w:highlight w:val="yellow"/>
          <w:shd w:val="clear" w:color="auto" w:fill="FFFFFF"/>
        </w:rPr>
        <w:t xml:space="preserve"> selling to Starbucks</w:t>
      </w:r>
      <w:r>
        <w:rPr>
          <w:rFonts w:ascii="Times New Roman,Bold" w:hAnsi="Times New Roman,Bold"/>
          <w:sz w:val="28"/>
          <w:szCs w:val="28"/>
          <w:shd w:val="clear" w:color="auto" w:fill="FFFFFF"/>
        </w:rPr>
        <w:t xml:space="preserve"> </w:t>
      </w:r>
      <w:bookmarkStart w:id="0" w:name="_GoBack"/>
      <w:bookmarkEnd w:id="0"/>
    </w:p>
    <w:p w:rsidR="00383AD2" w:rsidRDefault="00383AD2" w:rsidP="00B70708">
      <w:pPr>
        <w:pStyle w:val="NormalWeb"/>
        <w:rPr>
          <w:rFonts w:ascii="Times New Roman,Bold" w:hAnsi="Times New Roman,Bold"/>
          <w:sz w:val="28"/>
          <w:szCs w:val="28"/>
          <w:shd w:val="clear" w:color="auto" w:fill="FFFFFF"/>
        </w:rPr>
      </w:pP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t xml:space="preserve">Part 3 - Sales Approach Script &amp; Role Play </w:t>
      </w:r>
    </w:p>
    <w:p w:rsidR="00B70708" w:rsidRPr="00B70708" w:rsidRDefault="00B70708" w:rsidP="00B70708">
      <w:pPr>
        <w:pStyle w:val="NormalWeb"/>
        <w:rPr>
          <w:sz w:val="28"/>
          <w:szCs w:val="28"/>
        </w:rPr>
      </w:pPr>
      <w:r w:rsidRPr="00B70708">
        <w:rPr>
          <w:sz w:val="28"/>
          <w:szCs w:val="28"/>
          <w:shd w:val="clear" w:color="auto" w:fill="FFFFFF"/>
        </w:rPr>
        <w:t xml:space="preserve">The purpose of this part of the assignment is to prepare you for your final role play. In this assignment, you will prepare your approach in written form and then practice your approach in a role play situation. It is useful to have in your mind how things should go. </w:t>
      </w: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t xml:space="preserve">Required: </w:t>
      </w:r>
    </w:p>
    <w:p w:rsidR="00B70708" w:rsidRPr="00B70708" w:rsidRDefault="00B70708" w:rsidP="00B70708">
      <w:pPr>
        <w:pStyle w:val="NormalWeb"/>
        <w:rPr>
          <w:sz w:val="28"/>
          <w:szCs w:val="28"/>
        </w:rPr>
      </w:pPr>
      <w:r w:rsidRPr="00B70708">
        <w:rPr>
          <w:rFonts w:ascii="Symbol" w:hAnsi="Symbol"/>
          <w:sz w:val="28"/>
          <w:szCs w:val="28"/>
          <w:shd w:val="clear" w:color="auto" w:fill="FFFFFF"/>
        </w:rPr>
        <w:sym w:font="Symbol" w:char="F0B7"/>
      </w:r>
      <w:r w:rsidRPr="00B70708">
        <w:rPr>
          <w:rFonts w:ascii="Symbol" w:hAnsi="Symbol"/>
          <w:sz w:val="28"/>
          <w:szCs w:val="28"/>
          <w:shd w:val="clear" w:color="auto" w:fill="FFFFFF"/>
        </w:rPr>
        <w:t></w:t>
      </w:r>
      <w:r w:rsidRPr="00B70708">
        <w:rPr>
          <w:sz w:val="28"/>
          <w:szCs w:val="28"/>
          <w:shd w:val="clear" w:color="auto" w:fill="FFFFFF"/>
        </w:rPr>
        <w:t xml:space="preserve">Prepare your script for the approach stage of your role play as outlined in this assignment. </w:t>
      </w:r>
      <w:r w:rsidRPr="00B70708">
        <w:rPr>
          <w:rFonts w:ascii="Times New Roman,Bold" w:hAnsi="Times New Roman,Bold"/>
          <w:sz w:val="28"/>
          <w:szCs w:val="28"/>
          <w:shd w:val="clear" w:color="auto" w:fill="FFFFFF"/>
        </w:rPr>
        <w:t xml:space="preserve">Please submit a printed copy of your script to your instructor before you start your role play. </w:t>
      </w:r>
      <w:r w:rsidRPr="00B70708">
        <w:rPr>
          <w:sz w:val="28"/>
          <w:szCs w:val="28"/>
          <w:shd w:val="clear" w:color="auto" w:fill="FFFFFF"/>
        </w:rPr>
        <w:t xml:space="preserve">Please be sure to include your name, the product you are selling and the company you will be selling for at the top of the first page. </w:t>
      </w:r>
    </w:p>
    <w:p w:rsidR="00B70708" w:rsidRPr="00B70708" w:rsidRDefault="00B70708" w:rsidP="00B70708">
      <w:pPr>
        <w:pStyle w:val="NormalWeb"/>
        <w:rPr>
          <w:sz w:val="28"/>
          <w:szCs w:val="28"/>
        </w:rPr>
      </w:pPr>
      <w:r w:rsidRPr="00B70708">
        <w:rPr>
          <w:rFonts w:ascii="Times New Roman,BoldItalic" w:hAnsi="Times New Roman,BoldItalic"/>
          <w:sz w:val="28"/>
          <w:szCs w:val="28"/>
          <w:shd w:val="clear" w:color="auto" w:fill="FFFFFF"/>
        </w:rPr>
        <w:t xml:space="preserve">Part A - Script: Sales Approach &amp; Discovery Process (SPIN) </w:t>
      </w:r>
    </w:p>
    <w:p w:rsidR="00B70708" w:rsidRPr="00B70708" w:rsidRDefault="00B70708" w:rsidP="00B70708">
      <w:pPr>
        <w:pStyle w:val="NormalWeb"/>
        <w:rPr>
          <w:sz w:val="28"/>
          <w:szCs w:val="28"/>
        </w:rPr>
      </w:pPr>
      <w:r w:rsidRPr="00B70708">
        <w:rPr>
          <w:sz w:val="28"/>
          <w:szCs w:val="28"/>
          <w:shd w:val="clear" w:color="auto" w:fill="FFFFFF"/>
        </w:rPr>
        <w:t xml:space="preserve">Write a short script outlining the approach that you will use when you make your sales call. Bring product samples if it will help your presentation. </w:t>
      </w: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t xml:space="preserve">Step 1 - </w:t>
      </w:r>
      <w:proofErr w:type="gramStart"/>
      <w:r w:rsidRPr="00B70708">
        <w:rPr>
          <w:rFonts w:ascii="Times New Roman,Bold" w:hAnsi="Times New Roman,Bold"/>
          <w:sz w:val="28"/>
          <w:szCs w:val="28"/>
          <w:shd w:val="clear" w:color="auto" w:fill="FFFFFF"/>
        </w:rPr>
        <w:t>Introduction .</w:t>
      </w:r>
      <w:proofErr w:type="gramEnd"/>
      <w:r w:rsidRPr="00B70708">
        <w:rPr>
          <w:rFonts w:ascii="Times New Roman,Bold" w:hAnsi="Times New Roman,Bold"/>
          <w:sz w:val="28"/>
          <w:szCs w:val="28"/>
          <w:shd w:val="clear" w:color="auto" w:fill="FFFFFF"/>
        </w:rPr>
        <w:t xml:space="preserve"> </w:t>
      </w:r>
      <w:r w:rsidRPr="00B70708">
        <w:rPr>
          <w:sz w:val="28"/>
          <w:szCs w:val="28"/>
          <w:shd w:val="clear" w:color="auto" w:fill="FFFFFF"/>
        </w:rPr>
        <w:t xml:space="preserve">You walk into the prospect’s office and greet the prospect by stating his /her name, your name, position and the company you represent. </w:t>
      </w:r>
      <w:proofErr w:type="spellStart"/>
      <w:r w:rsidRPr="00B70708">
        <w:rPr>
          <w:sz w:val="28"/>
          <w:szCs w:val="28"/>
          <w:shd w:val="clear" w:color="auto" w:fill="FFFFFF"/>
        </w:rPr>
        <w:t>Sh</w:t>
      </w:r>
      <w:proofErr w:type="spellEnd"/>
      <w:r w:rsidRPr="00B70708">
        <w:rPr>
          <w:sz w:val="28"/>
          <w:szCs w:val="28"/>
          <w:shd w:val="clear" w:color="auto" w:fill="FFFFFF"/>
        </w:rPr>
        <w:t xml:space="preserve"> </w:t>
      </w:r>
      <w:proofErr w:type="spellStart"/>
      <w:r w:rsidRPr="00B70708">
        <w:rPr>
          <w:sz w:val="28"/>
          <w:szCs w:val="28"/>
          <w:shd w:val="clear" w:color="auto" w:fill="FFFFFF"/>
        </w:rPr>
        <w:t>ake</w:t>
      </w:r>
      <w:proofErr w:type="spellEnd"/>
      <w:r w:rsidRPr="00B70708">
        <w:rPr>
          <w:sz w:val="28"/>
          <w:szCs w:val="28"/>
          <w:shd w:val="clear" w:color="auto" w:fill="FFFFFF"/>
        </w:rPr>
        <w:t xml:space="preserve"> the prospect’s hand and offer your business card. </w:t>
      </w: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t xml:space="preserve">Step 2 – Rapport &amp; </w:t>
      </w:r>
      <w:proofErr w:type="gramStart"/>
      <w:r w:rsidRPr="00B70708">
        <w:rPr>
          <w:rFonts w:ascii="Times New Roman,Bold" w:hAnsi="Times New Roman,Bold"/>
          <w:sz w:val="28"/>
          <w:szCs w:val="28"/>
          <w:shd w:val="clear" w:color="auto" w:fill="FFFFFF"/>
        </w:rPr>
        <w:t xml:space="preserve">Transition </w:t>
      </w:r>
      <w:r w:rsidRPr="00B70708">
        <w:rPr>
          <w:sz w:val="28"/>
          <w:szCs w:val="28"/>
          <w:shd w:val="clear" w:color="auto" w:fill="FFFFFF"/>
        </w:rPr>
        <w:t>.</w:t>
      </w:r>
      <w:proofErr w:type="gramEnd"/>
      <w:r w:rsidRPr="00B70708">
        <w:rPr>
          <w:sz w:val="28"/>
          <w:szCs w:val="28"/>
          <w:shd w:val="clear" w:color="auto" w:fill="FFFFFF"/>
        </w:rPr>
        <w:t xml:space="preserve"> Establish rapport and then transition to business. </w:t>
      </w:r>
      <w:proofErr w:type="gramStart"/>
      <w:r w:rsidRPr="00B70708">
        <w:rPr>
          <w:sz w:val="28"/>
          <w:szCs w:val="28"/>
          <w:shd w:val="clear" w:color="auto" w:fill="FFFFFF"/>
        </w:rPr>
        <w:t>( What</w:t>
      </w:r>
      <w:proofErr w:type="gramEnd"/>
      <w:r w:rsidRPr="00B70708">
        <w:rPr>
          <w:sz w:val="28"/>
          <w:szCs w:val="28"/>
          <w:shd w:val="clear" w:color="auto" w:fill="FFFFFF"/>
        </w:rPr>
        <w:t xml:space="preserve"> questions will you ask?) </w:t>
      </w: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t xml:space="preserve">Step 3 – Benefit </w:t>
      </w:r>
      <w:proofErr w:type="gramStart"/>
      <w:r w:rsidRPr="00B70708">
        <w:rPr>
          <w:rFonts w:ascii="Times New Roman,Bold" w:hAnsi="Times New Roman,Bold"/>
          <w:sz w:val="28"/>
          <w:szCs w:val="28"/>
          <w:shd w:val="clear" w:color="auto" w:fill="FFFFFF"/>
        </w:rPr>
        <w:t xml:space="preserve">Statement </w:t>
      </w:r>
      <w:r w:rsidRPr="00B70708">
        <w:rPr>
          <w:sz w:val="28"/>
          <w:szCs w:val="28"/>
          <w:shd w:val="clear" w:color="auto" w:fill="FFFFFF"/>
        </w:rPr>
        <w:t>.</w:t>
      </w:r>
      <w:proofErr w:type="gramEnd"/>
      <w:r w:rsidRPr="00B70708">
        <w:rPr>
          <w:sz w:val="28"/>
          <w:szCs w:val="28"/>
          <w:shd w:val="clear" w:color="auto" w:fill="FFFFFF"/>
        </w:rPr>
        <w:t xml:space="preserve"> State your purpose and give an initial benefit </w:t>
      </w:r>
      <w:proofErr w:type="gramStart"/>
      <w:r w:rsidRPr="00B70708">
        <w:rPr>
          <w:sz w:val="28"/>
          <w:szCs w:val="28"/>
          <w:shd w:val="clear" w:color="auto" w:fill="FFFFFF"/>
        </w:rPr>
        <w:t>statement .</w:t>
      </w:r>
      <w:proofErr w:type="gramEnd"/>
      <w:r w:rsidRPr="00B70708">
        <w:rPr>
          <w:sz w:val="28"/>
          <w:szCs w:val="28"/>
          <w:shd w:val="clear" w:color="auto" w:fill="FFFFFF"/>
        </w:rPr>
        <w:t xml:space="preserve"> In this step you are providing your prospect with an idea of where you’re going with this meeting and a reason for them to continue listening to you. (Write out the initial benefit statement you will use</w:t>
      </w:r>
      <w:proofErr w:type="gramStart"/>
      <w:r w:rsidRPr="00B70708">
        <w:rPr>
          <w:sz w:val="28"/>
          <w:szCs w:val="28"/>
          <w:shd w:val="clear" w:color="auto" w:fill="FFFFFF"/>
        </w:rPr>
        <w:t>) .</w:t>
      </w:r>
      <w:proofErr w:type="gramEnd"/>
      <w:r w:rsidRPr="00B70708">
        <w:rPr>
          <w:sz w:val="28"/>
          <w:szCs w:val="28"/>
          <w:shd w:val="clear" w:color="auto" w:fill="FFFFFF"/>
        </w:rPr>
        <w:t xml:space="preserve"> </w:t>
      </w:r>
    </w:p>
    <w:p w:rsidR="00B70708" w:rsidRPr="00B70708" w:rsidRDefault="00B70708" w:rsidP="00B70708">
      <w:pPr>
        <w:pStyle w:val="NormalWeb"/>
        <w:rPr>
          <w:sz w:val="28"/>
          <w:szCs w:val="28"/>
        </w:rPr>
      </w:pPr>
      <w:r w:rsidRPr="00B70708">
        <w:rPr>
          <w:rFonts w:ascii="Times New Roman,Bold" w:hAnsi="Times New Roman,Bold"/>
          <w:sz w:val="28"/>
          <w:szCs w:val="28"/>
          <w:shd w:val="clear" w:color="auto" w:fill="FFFFFF"/>
        </w:rPr>
        <w:lastRenderedPageBreak/>
        <w:t xml:space="preserve">Step 4 - </w:t>
      </w:r>
      <w:proofErr w:type="gramStart"/>
      <w:r w:rsidRPr="00B70708">
        <w:rPr>
          <w:rFonts w:ascii="Times New Roman,Bold" w:hAnsi="Times New Roman,Bold"/>
          <w:sz w:val="28"/>
          <w:szCs w:val="28"/>
          <w:shd w:val="clear" w:color="auto" w:fill="FFFFFF"/>
        </w:rPr>
        <w:t>SPIN .</w:t>
      </w:r>
      <w:proofErr w:type="gramEnd"/>
      <w:r w:rsidRPr="00B70708">
        <w:rPr>
          <w:rFonts w:ascii="Times New Roman,Bold" w:hAnsi="Times New Roman,Bold"/>
          <w:sz w:val="28"/>
          <w:szCs w:val="28"/>
          <w:shd w:val="clear" w:color="auto" w:fill="FFFFFF"/>
        </w:rPr>
        <w:t xml:space="preserve"> </w:t>
      </w:r>
      <w:r w:rsidRPr="00B70708">
        <w:rPr>
          <w:sz w:val="28"/>
          <w:szCs w:val="28"/>
          <w:shd w:val="clear" w:color="auto" w:fill="FFFFFF"/>
        </w:rPr>
        <w:t xml:space="preserve">Develop a SPIN dialogue and include the buyer’s likely responses to your questions. Write out 3 situation questions, 3 problem questions, 3 implication questions and a final need - pay - off question. </w:t>
      </w:r>
    </w:p>
    <w:p w:rsidR="00B70708" w:rsidRPr="00B70708" w:rsidRDefault="00B70708" w:rsidP="00B70708">
      <w:pPr>
        <w:pStyle w:val="NormalWeb"/>
        <w:rPr>
          <w:sz w:val="28"/>
          <w:szCs w:val="28"/>
        </w:rPr>
      </w:pPr>
      <w:r w:rsidRPr="00B70708">
        <w:rPr>
          <w:rFonts w:ascii="Times New Roman,BoldItalic" w:hAnsi="Times New Roman,BoldItalic"/>
          <w:sz w:val="28"/>
          <w:szCs w:val="28"/>
          <w:shd w:val="clear" w:color="auto" w:fill="FFFFFF"/>
        </w:rPr>
        <w:t xml:space="preserve">Part B – </w:t>
      </w:r>
      <w:proofErr w:type="spellStart"/>
      <w:r w:rsidRPr="00B70708">
        <w:rPr>
          <w:rFonts w:ascii="Times New Roman,BoldItalic" w:hAnsi="Times New Roman,BoldItalic"/>
          <w:sz w:val="28"/>
          <w:szCs w:val="28"/>
          <w:shd w:val="clear" w:color="auto" w:fill="FFFFFF"/>
        </w:rPr>
        <w:t>Role</w:t>
      </w:r>
      <w:proofErr w:type="spellEnd"/>
      <w:r w:rsidRPr="00B70708">
        <w:rPr>
          <w:rFonts w:ascii="Times New Roman,BoldItalic" w:hAnsi="Times New Roman,BoldItalic"/>
          <w:sz w:val="28"/>
          <w:szCs w:val="28"/>
          <w:shd w:val="clear" w:color="auto" w:fill="FFFFFF"/>
        </w:rPr>
        <w:t xml:space="preserve"> </w:t>
      </w:r>
      <w:proofErr w:type="gramStart"/>
      <w:r w:rsidRPr="00B70708">
        <w:rPr>
          <w:rFonts w:ascii="Times New Roman,BoldItalic" w:hAnsi="Times New Roman,BoldItalic"/>
          <w:sz w:val="28"/>
          <w:szCs w:val="28"/>
          <w:shd w:val="clear" w:color="auto" w:fill="FFFFFF"/>
        </w:rPr>
        <w:t>Play :</w:t>
      </w:r>
      <w:proofErr w:type="gramEnd"/>
      <w:r w:rsidRPr="00B70708">
        <w:rPr>
          <w:rFonts w:ascii="Times New Roman,BoldItalic" w:hAnsi="Times New Roman,BoldItalic"/>
          <w:sz w:val="28"/>
          <w:szCs w:val="28"/>
          <w:shd w:val="clear" w:color="auto" w:fill="FFFFFF"/>
        </w:rPr>
        <w:t xml:space="preserve"> Sales Approach &amp; Discovery Process (SPIN) </w:t>
      </w:r>
    </w:p>
    <w:p w:rsidR="00B70708" w:rsidRPr="00B70708" w:rsidRDefault="00B70708" w:rsidP="00B70708">
      <w:pPr>
        <w:pStyle w:val="NormalWeb"/>
        <w:rPr>
          <w:sz w:val="28"/>
          <w:szCs w:val="28"/>
        </w:rPr>
      </w:pPr>
      <w:r w:rsidRPr="00B70708">
        <w:rPr>
          <w:sz w:val="28"/>
          <w:szCs w:val="28"/>
          <w:shd w:val="clear" w:color="auto" w:fill="FFFFFF"/>
        </w:rPr>
        <w:t xml:space="preserve">This role play will be based on the script y </w:t>
      </w:r>
      <w:proofErr w:type="spellStart"/>
      <w:r w:rsidRPr="00B70708">
        <w:rPr>
          <w:sz w:val="28"/>
          <w:szCs w:val="28"/>
          <w:shd w:val="clear" w:color="auto" w:fill="FFFFFF"/>
        </w:rPr>
        <w:t>ou</w:t>
      </w:r>
      <w:proofErr w:type="spellEnd"/>
      <w:r w:rsidRPr="00B70708">
        <w:rPr>
          <w:sz w:val="28"/>
          <w:szCs w:val="28"/>
          <w:shd w:val="clear" w:color="auto" w:fill="FFFFFF"/>
        </w:rPr>
        <w:t xml:space="preserve"> prepared. You will be assigned a partner in the class who will act as your buyer. Y </w:t>
      </w:r>
      <w:proofErr w:type="spellStart"/>
      <w:r w:rsidRPr="00B70708">
        <w:rPr>
          <w:sz w:val="28"/>
          <w:szCs w:val="28"/>
          <w:shd w:val="clear" w:color="auto" w:fill="FFFFFF"/>
        </w:rPr>
        <w:t>ou</w:t>
      </w:r>
      <w:proofErr w:type="spellEnd"/>
      <w:r w:rsidRPr="00B70708">
        <w:rPr>
          <w:sz w:val="28"/>
          <w:szCs w:val="28"/>
          <w:shd w:val="clear" w:color="auto" w:fill="FFFFFF"/>
        </w:rPr>
        <w:t xml:space="preserve"> should rehearse your presentation with your partner so that you can easily move through the stages of the approach and discovery </w:t>
      </w:r>
      <w:proofErr w:type="gramStart"/>
      <w:r w:rsidRPr="00B70708">
        <w:rPr>
          <w:sz w:val="28"/>
          <w:szCs w:val="28"/>
          <w:shd w:val="clear" w:color="auto" w:fill="FFFFFF"/>
        </w:rPr>
        <w:t>process .</w:t>
      </w:r>
      <w:proofErr w:type="gramEnd"/>
      <w:r w:rsidRPr="00B70708">
        <w:rPr>
          <w:sz w:val="28"/>
          <w:szCs w:val="28"/>
          <w:shd w:val="clear" w:color="auto" w:fill="FFFFFF"/>
        </w:rPr>
        <w:t xml:space="preserve"> Y </w:t>
      </w:r>
      <w:proofErr w:type="spellStart"/>
      <w:r w:rsidRPr="00B70708">
        <w:rPr>
          <w:sz w:val="28"/>
          <w:szCs w:val="28"/>
          <w:shd w:val="clear" w:color="auto" w:fill="FFFFFF"/>
        </w:rPr>
        <w:t>ou</w:t>
      </w:r>
      <w:proofErr w:type="spellEnd"/>
      <w:r w:rsidRPr="00B70708">
        <w:rPr>
          <w:sz w:val="28"/>
          <w:szCs w:val="28"/>
          <w:shd w:val="clear" w:color="auto" w:fill="FFFFFF"/>
        </w:rPr>
        <w:t xml:space="preserve"> will play the role of a professional salesperson and follow the process as you've outlined it in your sales script. </w:t>
      </w:r>
    </w:p>
    <w:p w:rsidR="004728E2" w:rsidRPr="00B70708" w:rsidRDefault="00383AD2">
      <w:pPr>
        <w:rPr>
          <w:lang w:val="en-CA"/>
        </w:rPr>
      </w:pPr>
    </w:p>
    <w:sectPr w:rsidR="004728E2" w:rsidRPr="00B70708"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New Roman,Bold">
    <w:panose1 w:val="020B0604020202020204"/>
    <w:charset w:val="00"/>
    <w:family w:val="auto"/>
    <w:pitch w:val="variable"/>
    <w:sig w:usb0="E00002FF" w:usb1="5000205A"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Times New Roman,BoldItalic">
    <w:panose1 w:val="00000800000000090000"/>
    <w:charset w:val="00"/>
    <w:family w:val="auto"/>
    <w:pitch w:val="variable"/>
    <w:sig w:usb0="E00002FF" w:usb1="5000205A"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708"/>
    <w:rsid w:val="000763B3"/>
    <w:rsid w:val="002F198F"/>
    <w:rsid w:val="00383AD2"/>
    <w:rsid w:val="00495170"/>
    <w:rsid w:val="0078051D"/>
    <w:rsid w:val="007C0581"/>
    <w:rsid w:val="00854340"/>
    <w:rsid w:val="00B45E80"/>
    <w:rsid w:val="00B707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07BC7C9"/>
  <w15:chartTrackingRefBased/>
  <w15:docId w15:val="{5B9CA30B-E6D8-9641-8947-6C6659B5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0708"/>
    <w:pPr>
      <w:spacing w:before="100" w:beforeAutospacing="1" w:after="100" w:afterAutospacing="1"/>
    </w:pPr>
    <w:rPr>
      <w:rFonts w:ascii="Times New Roman" w:eastAsia="Times New Roman" w:hAnsi="Times New Roman" w:cs="Times New Roman"/>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143818">
      <w:bodyDiv w:val="1"/>
      <w:marLeft w:val="0"/>
      <w:marRight w:val="0"/>
      <w:marTop w:val="0"/>
      <w:marBottom w:val="0"/>
      <w:divBdr>
        <w:top w:val="none" w:sz="0" w:space="0" w:color="auto"/>
        <w:left w:val="none" w:sz="0" w:space="0" w:color="auto"/>
        <w:bottom w:val="none" w:sz="0" w:space="0" w:color="auto"/>
        <w:right w:val="none" w:sz="0" w:space="0" w:color="auto"/>
      </w:divBdr>
      <w:divsChild>
        <w:div w:id="1220744638">
          <w:marLeft w:val="0"/>
          <w:marRight w:val="0"/>
          <w:marTop w:val="0"/>
          <w:marBottom w:val="0"/>
          <w:divBdr>
            <w:top w:val="none" w:sz="0" w:space="0" w:color="auto"/>
            <w:left w:val="none" w:sz="0" w:space="0" w:color="auto"/>
            <w:bottom w:val="none" w:sz="0" w:space="0" w:color="auto"/>
            <w:right w:val="none" w:sz="0" w:space="0" w:color="auto"/>
          </w:divBdr>
          <w:divsChild>
            <w:div w:id="1522937319">
              <w:marLeft w:val="0"/>
              <w:marRight w:val="0"/>
              <w:marTop w:val="0"/>
              <w:marBottom w:val="0"/>
              <w:divBdr>
                <w:top w:val="none" w:sz="0" w:space="0" w:color="auto"/>
                <w:left w:val="none" w:sz="0" w:space="0" w:color="auto"/>
                <w:bottom w:val="none" w:sz="0" w:space="0" w:color="auto"/>
                <w:right w:val="none" w:sz="0" w:space="0" w:color="auto"/>
              </w:divBdr>
              <w:divsChild>
                <w:div w:id="1538812564">
                  <w:marLeft w:val="0"/>
                  <w:marRight w:val="0"/>
                  <w:marTop w:val="0"/>
                  <w:marBottom w:val="0"/>
                  <w:divBdr>
                    <w:top w:val="none" w:sz="0" w:space="0" w:color="auto"/>
                    <w:left w:val="none" w:sz="0" w:space="0" w:color="auto"/>
                    <w:bottom w:val="none" w:sz="0" w:space="0" w:color="auto"/>
                    <w:right w:val="none" w:sz="0" w:space="0" w:color="auto"/>
                  </w:divBdr>
                  <w:divsChild>
                    <w:div w:id="8666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73275">
              <w:marLeft w:val="0"/>
              <w:marRight w:val="0"/>
              <w:marTop w:val="0"/>
              <w:marBottom w:val="0"/>
              <w:divBdr>
                <w:top w:val="none" w:sz="0" w:space="0" w:color="auto"/>
                <w:left w:val="none" w:sz="0" w:space="0" w:color="auto"/>
                <w:bottom w:val="none" w:sz="0" w:space="0" w:color="auto"/>
                <w:right w:val="none" w:sz="0" w:space="0" w:color="auto"/>
              </w:divBdr>
              <w:divsChild>
                <w:div w:id="2009015331">
                  <w:marLeft w:val="0"/>
                  <w:marRight w:val="0"/>
                  <w:marTop w:val="0"/>
                  <w:marBottom w:val="0"/>
                  <w:divBdr>
                    <w:top w:val="none" w:sz="0" w:space="0" w:color="auto"/>
                    <w:left w:val="none" w:sz="0" w:space="0" w:color="auto"/>
                    <w:bottom w:val="none" w:sz="0" w:space="0" w:color="auto"/>
                    <w:right w:val="none" w:sz="0" w:space="0" w:color="auto"/>
                  </w:divBdr>
                  <w:divsChild>
                    <w:div w:id="40830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118355">
              <w:marLeft w:val="0"/>
              <w:marRight w:val="0"/>
              <w:marTop w:val="0"/>
              <w:marBottom w:val="0"/>
              <w:divBdr>
                <w:top w:val="none" w:sz="0" w:space="0" w:color="auto"/>
                <w:left w:val="none" w:sz="0" w:space="0" w:color="auto"/>
                <w:bottom w:val="none" w:sz="0" w:space="0" w:color="auto"/>
                <w:right w:val="none" w:sz="0" w:space="0" w:color="auto"/>
              </w:divBdr>
              <w:divsChild>
                <w:div w:id="1824004633">
                  <w:marLeft w:val="0"/>
                  <w:marRight w:val="0"/>
                  <w:marTop w:val="0"/>
                  <w:marBottom w:val="0"/>
                  <w:divBdr>
                    <w:top w:val="none" w:sz="0" w:space="0" w:color="auto"/>
                    <w:left w:val="none" w:sz="0" w:space="0" w:color="auto"/>
                    <w:bottom w:val="none" w:sz="0" w:space="0" w:color="auto"/>
                    <w:right w:val="none" w:sz="0" w:space="0" w:color="auto"/>
                  </w:divBdr>
                  <w:divsChild>
                    <w:div w:id="190467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83386">
              <w:marLeft w:val="0"/>
              <w:marRight w:val="0"/>
              <w:marTop w:val="0"/>
              <w:marBottom w:val="0"/>
              <w:divBdr>
                <w:top w:val="none" w:sz="0" w:space="0" w:color="auto"/>
                <w:left w:val="none" w:sz="0" w:space="0" w:color="auto"/>
                <w:bottom w:val="none" w:sz="0" w:space="0" w:color="auto"/>
                <w:right w:val="none" w:sz="0" w:space="0" w:color="auto"/>
              </w:divBdr>
              <w:divsChild>
                <w:div w:id="640690292">
                  <w:marLeft w:val="0"/>
                  <w:marRight w:val="0"/>
                  <w:marTop w:val="0"/>
                  <w:marBottom w:val="0"/>
                  <w:divBdr>
                    <w:top w:val="none" w:sz="0" w:space="0" w:color="auto"/>
                    <w:left w:val="none" w:sz="0" w:space="0" w:color="auto"/>
                    <w:bottom w:val="none" w:sz="0" w:space="0" w:color="auto"/>
                    <w:right w:val="none" w:sz="0" w:space="0" w:color="auto"/>
                  </w:divBdr>
                  <w:divsChild>
                    <w:div w:id="23836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356142">
              <w:marLeft w:val="0"/>
              <w:marRight w:val="0"/>
              <w:marTop w:val="0"/>
              <w:marBottom w:val="0"/>
              <w:divBdr>
                <w:top w:val="none" w:sz="0" w:space="0" w:color="auto"/>
                <w:left w:val="none" w:sz="0" w:space="0" w:color="auto"/>
                <w:bottom w:val="none" w:sz="0" w:space="0" w:color="auto"/>
                <w:right w:val="none" w:sz="0" w:space="0" w:color="auto"/>
              </w:divBdr>
              <w:divsChild>
                <w:div w:id="2022851063">
                  <w:marLeft w:val="0"/>
                  <w:marRight w:val="0"/>
                  <w:marTop w:val="0"/>
                  <w:marBottom w:val="0"/>
                  <w:divBdr>
                    <w:top w:val="none" w:sz="0" w:space="0" w:color="auto"/>
                    <w:left w:val="none" w:sz="0" w:space="0" w:color="auto"/>
                    <w:bottom w:val="none" w:sz="0" w:space="0" w:color="auto"/>
                    <w:right w:val="none" w:sz="0" w:space="0" w:color="auto"/>
                  </w:divBdr>
                  <w:divsChild>
                    <w:div w:id="52274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084807">
              <w:marLeft w:val="0"/>
              <w:marRight w:val="0"/>
              <w:marTop w:val="0"/>
              <w:marBottom w:val="0"/>
              <w:divBdr>
                <w:top w:val="none" w:sz="0" w:space="0" w:color="auto"/>
                <w:left w:val="none" w:sz="0" w:space="0" w:color="auto"/>
                <w:bottom w:val="none" w:sz="0" w:space="0" w:color="auto"/>
                <w:right w:val="none" w:sz="0" w:space="0" w:color="auto"/>
              </w:divBdr>
              <w:divsChild>
                <w:div w:id="1476489490">
                  <w:marLeft w:val="0"/>
                  <w:marRight w:val="0"/>
                  <w:marTop w:val="0"/>
                  <w:marBottom w:val="0"/>
                  <w:divBdr>
                    <w:top w:val="none" w:sz="0" w:space="0" w:color="auto"/>
                    <w:left w:val="none" w:sz="0" w:space="0" w:color="auto"/>
                    <w:bottom w:val="none" w:sz="0" w:space="0" w:color="auto"/>
                    <w:right w:val="none" w:sz="0" w:space="0" w:color="auto"/>
                  </w:divBdr>
                  <w:divsChild>
                    <w:div w:id="37316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629304">
              <w:marLeft w:val="0"/>
              <w:marRight w:val="0"/>
              <w:marTop w:val="0"/>
              <w:marBottom w:val="0"/>
              <w:divBdr>
                <w:top w:val="none" w:sz="0" w:space="0" w:color="auto"/>
                <w:left w:val="none" w:sz="0" w:space="0" w:color="auto"/>
                <w:bottom w:val="none" w:sz="0" w:space="0" w:color="auto"/>
                <w:right w:val="none" w:sz="0" w:space="0" w:color="auto"/>
              </w:divBdr>
              <w:divsChild>
                <w:div w:id="1867326758">
                  <w:marLeft w:val="0"/>
                  <w:marRight w:val="0"/>
                  <w:marTop w:val="0"/>
                  <w:marBottom w:val="0"/>
                  <w:divBdr>
                    <w:top w:val="none" w:sz="0" w:space="0" w:color="auto"/>
                    <w:left w:val="none" w:sz="0" w:space="0" w:color="auto"/>
                    <w:bottom w:val="none" w:sz="0" w:space="0" w:color="auto"/>
                    <w:right w:val="none" w:sz="0" w:space="0" w:color="auto"/>
                  </w:divBdr>
                  <w:divsChild>
                    <w:div w:id="98632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930805">
              <w:marLeft w:val="0"/>
              <w:marRight w:val="0"/>
              <w:marTop w:val="0"/>
              <w:marBottom w:val="0"/>
              <w:divBdr>
                <w:top w:val="none" w:sz="0" w:space="0" w:color="auto"/>
                <w:left w:val="none" w:sz="0" w:space="0" w:color="auto"/>
                <w:bottom w:val="none" w:sz="0" w:space="0" w:color="auto"/>
                <w:right w:val="none" w:sz="0" w:space="0" w:color="auto"/>
              </w:divBdr>
              <w:divsChild>
                <w:div w:id="201134826">
                  <w:marLeft w:val="0"/>
                  <w:marRight w:val="0"/>
                  <w:marTop w:val="0"/>
                  <w:marBottom w:val="0"/>
                  <w:divBdr>
                    <w:top w:val="none" w:sz="0" w:space="0" w:color="auto"/>
                    <w:left w:val="none" w:sz="0" w:space="0" w:color="auto"/>
                    <w:bottom w:val="none" w:sz="0" w:space="0" w:color="auto"/>
                    <w:right w:val="none" w:sz="0" w:space="0" w:color="auto"/>
                  </w:divBdr>
                  <w:divsChild>
                    <w:div w:id="1020081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269348">
              <w:marLeft w:val="0"/>
              <w:marRight w:val="0"/>
              <w:marTop w:val="0"/>
              <w:marBottom w:val="0"/>
              <w:divBdr>
                <w:top w:val="none" w:sz="0" w:space="0" w:color="auto"/>
                <w:left w:val="none" w:sz="0" w:space="0" w:color="auto"/>
                <w:bottom w:val="none" w:sz="0" w:space="0" w:color="auto"/>
                <w:right w:val="none" w:sz="0" w:space="0" w:color="auto"/>
              </w:divBdr>
              <w:divsChild>
                <w:div w:id="445926286">
                  <w:marLeft w:val="0"/>
                  <w:marRight w:val="0"/>
                  <w:marTop w:val="0"/>
                  <w:marBottom w:val="0"/>
                  <w:divBdr>
                    <w:top w:val="none" w:sz="0" w:space="0" w:color="auto"/>
                    <w:left w:val="none" w:sz="0" w:space="0" w:color="auto"/>
                    <w:bottom w:val="none" w:sz="0" w:space="0" w:color="auto"/>
                    <w:right w:val="none" w:sz="0" w:space="0" w:color="auto"/>
                  </w:divBdr>
                  <w:divsChild>
                    <w:div w:id="2114670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118315">
              <w:marLeft w:val="0"/>
              <w:marRight w:val="0"/>
              <w:marTop w:val="0"/>
              <w:marBottom w:val="0"/>
              <w:divBdr>
                <w:top w:val="none" w:sz="0" w:space="0" w:color="auto"/>
                <w:left w:val="none" w:sz="0" w:space="0" w:color="auto"/>
                <w:bottom w:val="none" w:sz="0" w:space="0" w:color="auto"/>
                <w:right w:val="none" w:sz="0" w:space="0" w:color="auto"/>
              </w:divBdr>
              <w:divsChild>
                <w:div w:id="630746150">
                  <w:marLeft w:val="0"/>
                  <w:marRight w:val="0"/>
                  <w:marTop w:val="0"/>
                  <w:marBottom w:val="0"/>
                  <w:divBdr>
                    <w:top w:val="none" w:sz="0" w:space="0" w:color="auto"/>
                    <w:left w:val="none" w:sz="0" w:space="0" w:color="auto"/>
                    <w:bottom w:val="none" w:sz="0" w:space="0" w:color="auto"/>
                    <w:right w:val="none" w:sz="0" w:space="0" w:color="auto"/>
                  </w:divBdr>
                  <w:divsChild>
                    <w:div w:id="2052075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941609">
              <w:marLeft w:val="0"/>
              <w:marRight w:val="0"/>
              <w:marTop w:val="0"/>
              <w:marBottom w:val="0"/>
              <w:divBdr>
                <w:top w:val="none" w:sz="0" w:space="0" w:color="auto"/>
                <w:left w:val="none" w:sz="0" w:space="0" w:color="auto"/>
                <w:bottom w:val="none" w:sz="0" w:space="0" w:color="auto"/>
                <w:right w:val="none" w:sz="0" w:space="0" w:color="auto"/>
              </w:divBdr>
              <w:divsChild>
                <w:div w:id="703140588">
                  <w:marLeft w:val="0"/>
                  <w:marRight w:val="0"/>
                  <w:marTop w:val="0"/>
                  <w:marBottom w:val="0"/>
                  <w:divBdr>
                    <w:top w:val="none" w:sz="0" w:space="0" w:color="auto"/>
                    <w:left w:val="none" w:sz="0" w:space="0" w:color="auto"/>
                    <w:bottom w:val="none" w:sz="0" w:space="0" w:color="auto"/>
                    <w:right w:val="none" w:sz="0" w:space="0" w:color="auto"/>
                  </w:divBdr>
                  <w:divsChild>
                    <w:div w:id="15528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191428">
              <w:marLeft w:val="0"/>
              <w:marRight w:val="0"/>
              <w:marTop w:val="0"/>
              <w:marBottom w:val="0"/>
              <w:divBdr>
                <w:top w:val="none" w:sz="0" w:space="0" w:color="auto"/>
                <w:left w:val="none" w:sz="0" w:space="0" w:color="auto"/>
                <w:bottom w:val="none" w:sz="0" w:space="0" w:color="auto"/>
                <w:right w:val="none" w:sz="0" w:space="0" w:color="auto"/>
              </w:divBdr>
              <w:divsChild>
                <w:div w:id="1903518803">
                  <w:marLeft w:val="0"/>
                  <w:marRight w:val="0"/>
                  <w:marTop w:val="0"/>
                  <w:marBottom w:val="0"/>
                  <w:divBdr>
                    <w:top w:val="none" w:sz="0" w:space="0" w:color="auto"/>
                    <w:left w:val="none" w:sz="0" w:space="0" w:color="auto"/>
                    <w:bottom w:val="none" w:sz="0" w:space="0" w:color="auto"/>
                    <w:right w:val="none" w:sz="0" w:space="0" w:color="auto"/>
                  </w:divBdr>
                  <w:divsChild>
                    <w:div w:id="92144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Yazeed Al-dhubaii</cp:lastModifiedBy>
  <cp:revision>2</cp:revision>
  <dcterms:created xsi:type="dcterms:W3CDTF">2018-03-08T20:41:00Z</dcterms:created>
  <dcterms:modified xsi:type="dcterms:W3CDTF">2018-03-08T20:48:00Z</dcterms:modified>
</cp:coreProperties>
</file>